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9.png" ContentType="image/png"/>
  <Override PartName="/word/media/image1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>
          <w:b/>
          <w:bCs/>
          <w:sz w:val="40"/>
          <w:szCs w:val="24"/>
        </w:rPr>
        <w:t xml:space="preserve">How to Install and use </w:t>
      </w:r>
      <w:r>
        <w:rPr>
          <w:b/>
          <w:bCs/>
          <w:sz w:val="40"/>
          <w:szCs w:val="24"/>
        </w:rPr>
        <w:t>Newa</w:t>
      </w:r>
      <w:r>
        <w:rPr>
          <w:b/>
          <w:bCs/>
          <w:sz w:val="40"/>
          <w:szCs w:val="24"/>
        </w:rPr>
        <w:t xml:space="preserve"> Keylayout </w:t>
      </w:r>
    </w:p>
    <w:p>
      <w:pPr>
        <w:pStyle w:val="Normal"/>
        <w:bidi w:val="0"/>
        <w:jc w:val="center"/>
        <w:rPr/>
      </w:pPr>
      <w:r>
        <w:rPr>
          <w:b/>
          <w:bCs/>
          <w:sz w:val="40"/>
          <w:szCs w:val="24"/>
        </w:rPr>
        <w:t>O</w:t>
      </w:r>
      <w:r>
        <w:rPr>
          <w:b/>
          <w:bCs/>
          <w:sz w:val="40"/>
          <w:szCs w:val="24"/>
        </w:rPr>
        <w:t>n Linux Platform</w:t>
      </w:r>
    </w:p>
    <w:p>
      <w:pPr>
        <w:pStyle w:val="Normal"/>
        <w:bidi w:val="0"/>
        <w:jc w:val="center"/>
        <w:rPr/>
      </w:pPr>
      <w:r>
        <w:rPr/>
        <w:t xml:space="preserve"> 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By clicking on this link, the Save File process will begin. Remember where you save it! 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hyperlink r:id="rId2">
        <w:r>
          <w:rPr>
            <w:rStyle w:val="Hyperlink"/>
          </w:rPr>
          <w:t>Download Link</w:t>
        </w:r>
      </w:hyperlink>
      <w:r>
        <w:rPr>
          <w:rStyle w:val="Hyperlink"/>
        </w:rPr>
        <w:t xml:space="preserve"> (tar)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hyperlink r:id="rId3">
        <w:r>
          <w:rPr>
            <w:rStyle w:val="Hyperlink"/>
          </w:rPr>
          <w:t>Alternate Download Link (zip)</w:t>
        </w:r>
      </w:hyperlink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once the file is downloaded open terminal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795395" cy="2416810"/>
            <wp:effectExtent l="0" t="0" r="0" b="0"/>
            <wp:wrapTopAndBottom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395" cy="241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change directory to the downloade file location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eg: # cd /home/(user)/Downloads/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571875" cy="1495425"/>
            <wp:effectExtent l="0" t="0" r="0" b="0"/>
            <wp:wrapTopAndBottom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Check for file </w:t>
      </w:r>
      <w:r>
        <w:rPr/>
        <w:t>newa-keylayout.tar.gz</w:t>
      </w:r>
    </w:p>
    <w:p>
      <w:pPr>
        <w:pStyle w:val="Normal"/>
        <w:numPr>
          <w:ilvl w:val="0"/>
          <w:numId w:val="1"/>
        </w:numPr>
        <w:bidi w:val="0"/>
        <w:jc w:val="start"/>
        <w:rPr>
          <w:i/>
          <w:i/>
          <w:iCs/>
        </w:rPr>
      </w:pPr>
      <w:r>
        <w:rPr>
          <w:i/>
          <w:iCs/>
        </w:rPr>
        <w:t xml:space="preserve">#ls -a </w:t>
      </w:r>
      <w:r>
        <w:rPr>
          <w:i/>
          <w:iCs/>
        </w:rPr>
        <w:t>newa</w:t>
      </w:r>
      <w:r>
        <w:rPr>
          <w:i/>
          <w:iCs/>
        </w:rPr>
        <w:t>-keylayout.tar.gz</w:t>
      </w:r>
    </w:p>
    <w:p>
      <w:pPr>
        <w:pStyle w:val="Normal"/>
        <w:numPr>
          <w:ilvl w:val="0"/>
          <w:numId w:val="0"/>
        </w:numPr>
        <w:bidi w:val="0"/>
        <w:ind w:hanging="0" w:start="720"/>
        <w:jc w:val="star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372100" cy="1428750"/>
            <wp:effectExtent l="0" t="0" r="0" b="0"/>
            <wp:wrapTopAndBottom/>
            <wp:docPr id="3" name="Image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 titl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untar files</w:t>
      </w:r>
    </w:p>
    <w:p>
      <w:pPr>
        <w:pStyle w:val="Normal"/>
        <w:numPr>
          <w:ilvl w:val="0"/>
          <w:numId w:val="1"/>
        </w:numPr>
        <w:bidi w:val="0"/>
        <w:jc w:val="start"/>
        <w:rPr>
          <w:i/>
          <w:i/>
          <w:iCs/>
        </w:rPr>
      </w:pPr>
      <w:r>
        <w:rPr>
          <w:i/>
          <w:iCs/>
        </w:rPr>
        <w:t xml:space="preserve">#tar -zxvf </w:t>
      </w:r>
      <w:r>
        <w:rPr>
          <w:i/>
          <w:iCs/>
        </w:rPr>
        <w:t>newa</w:t>
      </w:r>
      <w:r>
        <w:rPr>
          <w:i/>
          <w:iCs/>
        </w:rPr>
        <w:t xml:space="preserve">-keylayout.tar.gz </w:t>
      </w:r>
    </w:p>
    <w:p>
      <w:pPr>
        <w:pStyle w:val="Normal"/>
        <w:numPr>
          <w:ilvl w:val="0"/>
          <w:numId w:val="1"/>
        </w:numPr>
        <w:bidi w:val="0"/>
        <w:jc w:val="start"/>
        <w:rPr>
          <w:i/>
          <w:i/>
          <w:iCs/>
        </w:rPr>
      </w:pPr>
      <w:r>
        <w:rPr>
          <w:i/>
          <w:iCs/>
        </w:rPr>
        <w:t xml:space="preserve">#unzip </w:t>
      </w:r>
      <w:r>
        <w:rPr>
          <w:i/>
          <w:iCs/>
        </w:rPr>
        <w:t>newa</w:t>
      </w:r>
      <w:r>
        <w:rPr>
          <w:i/>
          <w:iCs/>
        </w:rPr>
        <w:t>-keylayout.zip (</w:t>
      </w:r>
      <w:r>
        <w:rPr>
          <w:b/>
          <w:bCs/>
          <w:i/>
          <w:iCs/>
        </w:rPr>
        <w:t>if you download zip file</w:t>
      </w:r>
      <w:r>
        <w:rPr>
          <w:i/>
          <w:iCs/>
        </w:rPr>
        <w:t>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03620" cy="2546985"/>
            <wp:effectExtent l="0" t="0" r="0" b="0"/>
            <wp:wrapTopAndBottom/>
            <wp:docPr id="4" name="Image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254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onced the files are untar change diretory to the newa-keylayout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#cd newa-keylayout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028690" cy="2707005"/>
            <wp:effectExtent l="0" t="0" r="0" b="0"/>
            <wp:wrapTopAndBottom/>
            <wp:docPr id="5" name="Image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 titl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Install the files run command (</w:t>
      </w:r>
      <w:r>
        <w:rPr>
          <w:b/>
          <w:bCs/>
          <w:i/>
          <w:iCs/>
        </w:rPr>
        <w:t>make sure your user is in the sudoers list</w:t>
      </w:r>
      <w:r>
        <w:rPr/>
        <w:t>)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# sudo bash install.sh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 </w:t>
      </w:r>
      <w:r>
        <w:rPr/>
        <w:t>it will ask for your user password</w:t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03620" cy="3059430"/>
            <wp:effectExtent l="0" t="0" r="0" b="0"/>
            <wp:wrapSquare wrapText="largest"/>
            <wp:docPr id="6" name="Image6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 titl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05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then </w:t>
      </w:r>
      <w:r>
        <w:rPr>
          <w:b/>
          <w:bCs/>
        </w:rPr>
        <w:t>logout and relogin or restart the system</w:t>
      </w:r>
      <w:r>
        <w:rPr/>
        <w:t xml:space="preserve"> to activate the installed keyboard</w:t>
      </w:r>
    </w:p>
    <w:p>
      <w:pPr>
        <w:pStyle w:val="Normal"/>
        <w:numPr>
          <w:ilvl w:val="0"/>
          <w:numId w:val="1"/>
        </w:numPr>
        <w:bidi w:val="0"/>
        <w:jc w:val="start"/>
        <w:rPr>
          <w:i/>
          <w:i/>
          <w:iCs/>
          <w:highlight w:val="none"/>
          <w:shd w:fill="FFFF00" w:val="clear"/>
        </w:rPr>
      </w:pPr>
      <w:r>
        <w:rPr>
          <w:i/>
          <w:iCs/>
          <w:shd w:fill="FFFF00" w:val="clear"/>
        </w:rPr>
        <w:t xml:space="preserve">for ubuntu and debian derivative use #sudo dpkg-reconfigure xkb-data 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once logged in  you can go to keyboard settings and add newa keyboard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open settings from the GUI and select keyboard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648200" cy="4006850"/>
            <wp:effectExtent l="0" t="0" r="0" b="0"/>
            <wp:wrapTopAndBottom/>
            <wp:docPr id="7" name="Image7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 titl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00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Then click on (</w:t>
      </w:r>
      <w:r>
        <w:rPr>
          <w:b/>
          <w:bCs/>
          <w:sz w:val="32"/>
          <w:szCs w:val="24"/>
        </w:rPr>
        <w:t>+</w:t>
      </w:r>
      <w:r>
        <w:rPr/>
        <w:t>) sign to add new keyboard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After you will be presented with window below to add the keyboard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634230" cy="3995420"/>
            <wp:effectExtent l="0" t="0" r="0" b="0"/>
            <wp:wrapTopAndBottom/>
            <wp:docPr id="8" name="Image8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 descr="" titl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230" cy="399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Click on three dots (</w:t>
      </w:r>
      <w:bookmarkStart w:id="0" w:name="gen-h1-1-00000001"/>
      <w:bookmarkEnd w:id="0"/>
      <w:r>
        <w:rPr>
          <w:b/>
          <w:bCs/>
          <w:caps w:val="false"/>
          <w:smallCaps w:val="false"/>
          <w:color w:val="373637"/>
          <w:spacing w:val="0"/>
          <w:sz w:val="32"/>
          <w:szCs w:val="24"/>
        </w:rPr>
        <w:t>⋮</w:t>
      </w:r>
      <w:r>
        <w:rPr>
          <w:caps w:val="false"/>
          <w:smallCaps w:val="false"/>
          <w:color w:val="373637"/>
          <w:spacing w:val="0"/>
        </w:rPr>
        <w:t xml:space="preserve">) </w:t>
      </w:r>
      <w:r>
        <w:rPr/>
        <w:t>to search keylayout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you can search nepal and click on  </w:t>
      </w:r>
      <w:r>
        <w:rPr>
          <w:b/>
          <w:bCs/>
          <w:sz w:val="28"/>
          <w:szCs w:val="24"/>
        </w:rPr>
        <w:t>newa</w:t>
      </w:r>
      <w:r>
        <w:rPr/>
        <w:t xml:space="preserve">  the list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The keyboard will be shown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257550" cy="4343400"/>
            <wp:effectExtent l="0" t="0" r="0" b="0"/>
            <wp:wrapTopAndBottom/>
            <wp:docPr id="9" name="Image9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 descr="" titl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34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select the keyboard and click on </w:t>
      </w:r>
      <w:r>
        <w:rPr>
          <w:b/>
          <w:bCs/>
          <w:sz w:val="28"/>
          <w:szCs w:val="24"/>
        </w:rPr>
        <w:t>Add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586605" cy="3905885"/>
            <wp:effectExtent l="0" t="0" r="0" b="0"/>
            <wp:wrapTopAndBottom/>
            <wp:docPr id="10" name="Image10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 descr="" title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05" cy="390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 </w:t>
      </w:r>
      <w:r>
        <w:rPr/>
        <w:t>After this you can close settings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 xml:space="preserve">then you can open </w:t>
      </w:r>
      <w:r>
        <w:rPr>
          <w:b/>
          <w:bCs/>
          <w:sz w:val="32"/>
          <w:szCs w:val="24"/>
        </w:rPr>
        <w:t xml:space="preserve">writer / Chrome </w:t>
      </w:r>
      <w:r>
        <w:rPr/>
        <w:t xml:space="preserve"> or any other application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rPr/>
        <w:t>Select the keyboard from the menu</w:t>
      </w:r>
    </w:p>
    <w:p>
      <w:pPr>
        <w:pStyle w:val="Normal"/>
        <w:numPr>
          <w:ilvl w:val="0"/>
          <w:numId w:val="1"/>
        </w:numPr>
        <w:bidi w:val="0"/>
        <w:jc w:val="start"/>
        <w:rPr/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03620" cy="3309620"/>
            <wp:effectExtent l="0" t="0" r="0" b="0"/>
            <wp:wrapSquare wrapText="largest"/>
            <wp:docPr id="11" name="Image1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 descr="" title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330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  </w:t>
      </w:r>
      <w:r>
        <w:rPr/>
        <w:t xml:space="preserve">Then you can start typing in </w:t>
      </w:r>
      <w:r>
        <w:rPr>
          <w:b/>
          <w:bCs/>
          <w:sz w:val="28"/>
          <w:szCs w:val="24"/>
        </w:rPr>
        <w:t xml:space="preserve">newa 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Lohit Marathi"/>
        <w:kern w:val="2"/>
        <w:sz w:val="24"/>
        <w:szCs w:val="24"/>
        <w:lang w:val="en-US" w:eastAsia="zh-CN" w:bidi="ne-NP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Arial Unicode MS" w:cs="Lohit Marathi"/>
      <w:color w:val="auto"/>
      <w:kern w:val="2"/>
      <w:sz w:val="24"/>
      <w:szCs w:val="24"/>
      <w:lang w:val="en-US" w:eastAsia="zh-CN" w:bidi="ne-NP"/>
    </w:rPr>
  </w:style>
  <w:style w:type="paragraph" w:styleId="Heading1">
    <w:name w:val="heading 1"/>
    <w:basedOn w:val="Heading"/>
    <w:next w:val="BodyText"/>
    <w:qFormat/>
    <w:pPr>
      <w:spacing w:before="240" w:after="120"/>
      <w:outlineLvl w:val="0"/>
    </w:pPr>
    <w:rPr>
      <w:rFonts w:ascii="Liberation Serif" w:hAnsi="Liberation Serif" w:eastAsia="Arial Unicode MS" w:cs="Lohit Marathi"/>
      <w:b/>
      <w:bCs/>
      <w:sz w:val="48"/>
      <w:szCs w:val="48"/>
    </w:rPr>
  </w:style>
  <w:style w:type="character" w:styleId="NumberingSymbols">
    <w:name w:val="Numbering Symbols"/>
    <w:qFormat/>
    <w:rPr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Lohit Marath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Marath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Marath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amroschool.com/yakthung-keylayout.tar.gz" TargetMode="External"/><Relationship Id="rId3" Type="http://schemas.openxmlformats.org/officeDocument/2006/relationships/hyperlink" Target="https://www.hamroschool.com/yakthung-keylayout.zip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LibreOffice/24.8.3.2$FreeBSD_X86_64 LibreOffice_project/480$Build-2</Application>
  <AppVersion>15.0000</AppVersion>
  <Pages>6</Pages>
  <Words>264</Words>
  <Characters>1248</Characters>
  <CharactersWithSpaces>1462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2024-12-19T23:15:13Z</dcterms:created>
  <dc:creator/>
  <dc:description/>
  <dc:language>en-US</dc:language>
  <cp:lastModifiedBy/>
  <dcterms:modified xsi:type="dcterms:W3CDTF">2024-12-21T21:07:36Z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